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61FE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апробации Всероссийского физкультурно-спортивного комплекса «Готов к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E61FE">
        <w:rPr>
          <w:rFonts w:ascii="Times New Roman" w:hAnsi="Times New Roman" w:cs="Times New Roman"/>
          <w:sz w:val="28"/>
          <w:szCs w:val="28"/>
        </w:rPr>
        <w:t xml:space="preserve">руду и обороне» (ГТО) </w:t>
      </w:r>
    </w:p>
    <w:p w:rsidR="00BF5F51" w:rsidRP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Р</w:t>
      </w:r>
      <w:r w:rsidRPr="004E61F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BF5F51" w:rsidRPr="004E61FE" w:rsidRDefault="00BF5F51" w:rsidP="00D51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F51" w:rsidRPr="00477BB0" w:rsidRDefault="00477BB0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Организационные вопросы</w:t>
      </w:r>
    </w:p>
    <w:p w:rsidR="00EA10AF" w:rsidRPr="00EA10AF" w:rsidRDefault="00B36E4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</w:t>
      </w:r>
      <w:r w:rsidR="00B95A4A">
        <w:rPr>
          <w:rFonts w:ascii="Times New Roman" w:hAnsi="Times New Roman" w:cs="Times New Roman"/>
          <w:sz w:val="28"/>
          <w:szCs w:val="28"/>
        </w:rPr>
        <w:t xml:space="preserve">поэтапному </w:t>
      </w:r>
      <w:r w:rsidRPr="00EA10AF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 w:rsidR="00B95A4A">
        <w:rPr>
          <w:rFonts w:ascii="Times New Roman" w:hAnsi="Times New Roman" w:cs="Times New Roman"/>
          <w:sz w:val="28"/>
          <w:szCs w:val="28"/>
        </w:rPr>
        <w:t>рстан на 2014-2015 учебный год, утвержденному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№3907/14,</w:t>
      </w:r>
      <w:r w:rsidRPr="00EA10AF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r w:rsidRPr="00EA10AF">
        <w:rPr>
          <w:rFonts w:ascii="Times New Roman" w:hAnsi="Times New Roman" w:cs="Times New Roman"/>
          <w:sz w:val="28"/>
          <w:szCs w:val="28"/>
        </w:rPr>
        <w:t>в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B95A4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95A4A" w:rsidRPr="00EA10AF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создание рабочих групп в образовательных организациях;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95A4A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</w:t>
      </w:r>
      <w:r w:rsidR="00B95A4A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B36E41" w:rsidRPr="00EA10AF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 обучающимися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 w:rsidR="00B95A4A">
        <w:rPr>
          <w:rFonts w:ascii="Times New Roman" w:hAnsi="Times New Roman" w:cs="Times New Roman"/>
          <w:sz w:val="28"/>
          <w:szCs w:val="28"/>
        </w:rPr>
        <w:t xml:space="preserve">в </w:t>
      </w:r>
      <w:r w:rsidR="00B36E41" w:rsidRPr="00EA10AF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3E5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B95A4A">
        <w:rPr>
          <w:rFonts w:ascii="Times New Roman" w:hAnsi="Times New Roman" w:cs="Times New Roman"/>
          <w:sz w:val="28"/>
          <w:szCs w:val="28"/>
        </w:rPr>
        <w:t xml:space="preserve">рабочей </w:t>
      </w:r>
      <w:r>
        <w:rPr>
          <w:rFonts w:ascii="Times New Roman" w:hAnsi="Times New Roman" w:cs="Times New Roman"/>
          <w:sz w:val="28"/>
          <w:szCs w:val="28"/>
        </w:rPr>
        <w:t>группы целесообразно включить:</w:t>
      </w:r>
    </w:p>
    <w:p w:rsidR="000C3AF8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A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в области физической культуры и спорта,</w:t>
      </w:r>
    </w:p>
    <w:p w:rsidR="00B36E41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</w:t>
      </w:r>
      <w:r w:rsidR="00B95A4A">
        <w:rPr>
          <w:rFonts w:ascii="Times New Roman" w:hAnsi="Times New Roman" w:cs="Times New Roman"/>
          <w:sz w:val="28"/>
          <w:szCs w:val="28"/>
        </w:rPr>
        <w:t xml:space="preserve"> управления в сфере физической культуры и спорта</w:t>
      </w:r>
      <w:r w:rsidR="0030374F">
        <w:rPr>
          <w:rFonts w:ascii="Times New Roman" w:hAnsi="Times New Roman" w:cs="Times New Roman"/>
          <w:sz w:val="28"/>
          <w:szCs w:val="28"/>
        </w:rPr>
        <w:t>, отдела Военного Комиссариата РТ, РОСТО (ДОСААФ) и др.;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представителей органов здравоохранения</w:t>
      </w:r>
      <w:r w:rsidR="00B95A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AF8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AF8">
        <w:rPr>
          <w:rFonts w:ascii="Times New Roman" w:hAnsi="Times New Roman" w:cs="Times New Roman"/>
          <w:sz w:val="28"/>
          <w:szCs w:val="28"/>
        </w:rPr>
        <w:t xml:space="preserve">представителей общественности (выдающихся спортсменов, 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общественных организаций</w:t>
      </w:r>
      <w:r w:rsidR="000C3A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AF8">
        <w:rPr>
          <w:rFonts w:ascii="Times New Roman" w:hAnsi="Times New Roman" w:cs="Times New Roman"/>
          <w:sz w:val="28"/>
          <w:szCs w:val="28"/>
        </w:rPr>
        <w:t>ветеранов спорта);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иных заинтересованных организаций и ведомств.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муниципального плана </w:t>
      </w:r>
      <w:r w:rsidR="00B95A4A">
        <w:rPr>
          <w:rFonts w:ascii="Times New Roman" w:hAnsi="Times New Roman" w:cs="Times New Roman"/>
          <w:sz w:val="28"/>
          <w:szCs w:val="28"/>
        </w:rPr>
        <w:t xml:space="preserve"> по поэтапному внедрению ВФСК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 w:rsidR="00B95A4A">
        <w:rPr>
          <w:rFonts w:ascii="Times New Roman" w:hAnsi="Times New Roman" w:cs="Times New Roman"/>
          <w:sz w:val="28"/>
          <w:szCs w:val="28"/>
        </w:rPr>
        <w:t>,</w:t>
      </w:r>
      <w:r w:rsidRPr="00FE3658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B95A4A"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№3907/14.</w:t>
      </w:r>
    </w:p>
    <w:p w:rsidR="00807F1C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77BB0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Pr="00FE3658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Всероссийского физкультурно-спортивного комплекса «Готов к труду и </w:t>
      </w:r>
      <w:r w:rsidRPr="00FE3658">
        <w:rPr>
          <w:rFonts w:ascii="Times New Roman" w:hAnsi="Times New Roman" w:cs="Times New Roman"/>
          <w:sz w:val="28"/>
          <w:szCs w:val="28"/>
        </w:rPr>
        <w:lastRenderedPageBreak/>
        <w:t>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 w:rsidR="00477BB0">
        <w:rPr>
          <w:rFonts w:ascii="Times New Roman" w:hAnsi="Times New Roman" w:cs="Times New Roman"/>
          <w:sz w:val="28"/>
          <w:szCs w:val="28"/>
        </w:rPr>
        <w:t xml:space="preserve"> производит</w:t>
      </w:r>
      <w:r>
        <w:rPr>
          <w:rFonts w:ascii="Times New Roman" w:hAnsi="Times New Roman" w:cs="Times New Roman"/>
          <w:sz w:val="28"/>
          <w:szCs w:val="28"/>
        </w:rPr>
        <w:t>ся из числа общеобразовательных школ с наиболее развитой учебно-материальной базой по физи</w:t>
      </w:r>
      <w:r w:rsidR="00477BB0">
        <w:rPr>
          <w:rFonts w:ascii="Times New Roman" w:hAnsi="Times New Roman" w:cs="Times New Roman"/>
          <w:sz w:val="28"/>
          <w:szCs w:val="28"/>
        </w:rPr>
        <w:t>ческой культуре,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</w:t>
      </w:r>
      <w:r w:rsidR="00477BB0">
        <w:rPr>
          <w:rFonts w:ascii="Times New Roman" w:hAnsi="Times New Roman" w:cs="Times New Roman"/>
          <w:sz w:val="28"/>
          <w:szCs w:val="28"/>
        </w:rPr>
        <w:t>, утвержденных приказом Министерства спорта Российской Федерации №575 от 08.07.2014 года.</w:t>
      </w:r>
    </w:p>
    <w:p w:rsidR="00EB727C" w:rsidRDefault="00807F1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477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D512E2" w:rsidRDefault="00D512E2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Сдача нормативов </w:t>
      </w:r>
      <w:r w:rsidR="00631BF5">
        <w:rPr>
          <w:rFonts w:ascii="Times New Roman" w:hAnsi="Times New Roman" w:cs="Times New Roman"/>
          <w:sz w:val="28"/>
          <w:szCs w:val="28"/>
        </w:rPr>
        <w:t>Комплекса возможна и на муниципальных спортивно-оздоровительных объектах.</w:t>
      </w:r>
    </w:p>
    <w:p w:rsidR="00EB727C" w:rsidRPr="00477BB0" w:rsidRDefault="00EB727C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Календарь</w:t>
      </w:r>
      <w:r w:rsidR="00477BB0">
        <w:rPr>
          <w:rFonts w:ascii="Times New Roman" w:hAnsi="Times New Roman" w:cs="Times New Roman"/>
          <w:b/>
          <w:sz w:val="28"/>
          <w:szCs w:val="28"/>
        </w:rPr>
        <w:t xml:space="preserve"> сдачи нормативов</w:t>
      </w:r>
    </w:p>
    <w:p w:rsidR="00027312" w:rsidRDefault="00D25A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осеннюю (сентябрь-октябрь), зимнюю (</w:t>
      </w:r>
      <w:r w:rsidR="00477BB0">
        <w:rPr>
          <w:rFonts w:ascii="Times New Roman" w:hAnsi="Times New Roman" w:cs="Times New Roman"/>
          <w:sz w:val="28"/>
          <w:szCs w:val="28"/>
        </w:rPr>
        <w:t>январь-</w:t>
      </w:r>
      <w:r>
        <w:rPr>
          <w:rFonts w:ascii="Times New Roman" w:hAnsi="Times New Roman" w:cs="Times New Roman"/>
          <w:sz w:val="28"/>
          <w:szCs w:val="28"/>
        </w:rPr>
        <w:t>февраль</w:t>
      </w:r>
      <w:r w:rsidR="00477BB0">
        <w:rPr>
          <w:rFonts w:ascii="Times New Roman" w:hAnsi="Times New Roman" w:cs="Times New Roman"/>
          <w:sz w:val="28"/>
          <w:szCs w:val="28"/>
        </w:rPr>
        <w:t>), весеннюю (апрель-май).</w:t>
      </w:r>
    </w:p>
    <w:p w:rsidR="00EB727C" w:rsidRDefault="00EB727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</w:t>
            </w:r>
          </w:p>
          <w:p w:rsidR="00800A52" w:rsidRPr="00793D0E" w:rsidRDefault="00800A52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Кросс по пересеченной местности на 1, 2, 3, 5 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км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477BB0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27312" w:rsidRDefault="00027312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нормативов </w:t>
      </w:r>
      <w:r w:rsidR="0088689B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допускаются обучающиеся основной группы здоровья по ф</w:t>
      </w:r>
      <w:r w:rsidR="006824D3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изической культуре.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6C403E" w:rsidRDefault="00265DD3" w:rsidP="00D512E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D51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 xml:space="preserve">хся на учебный год, включающий работу по </w:t>
      </w:r>
      <w:r w:rsidR="006C403E"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Pr="00265DD3">
        <w:rPr>
          <w:rFonts w:ascii="Times New Roman" w:hAnsi="Times New Roman" w:cs="Times New Roman"/>
          <w:sz w:val="28"/>
          <w:szCs w:val="28"/>
        </w:rPr>
        <w:t xml:space="preserve">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документация по фиксированию результато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сдачи нормативов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журналы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839" w:rsidRPr="006C403E" w:rsidRDefault="00006C1D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03E">
        <w:rPr>
          <w:rFonts w:ascii="Times New Roman" w:hAnsi="Times New Roman" w:cs="Times New Roman"/>
          <w:b/>
          <w:sz w:val="28"/>
          <w:szCs w:val="28"/>
        </w:rPr>
        <w:t>Агитационно-пропагандистская работа и взаимодействие с</w:t>
      </w:r>
      <w:r w:rsidR="006C403E">
        <w:rPr>
          <w:rFonts w:ascii="Times New Roman" w:hAnsi="Times New Roman" w:cs="Times New Roman"/>
          <w:b/>
          <w:sz w:val="28"/>
          <w:szCs w:val="28"/>
        </w:rPr>
        <w:t>о</w:t>
      </w:r>
      <w:r w:rsidRPr="006C403E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r w:rsidR="006C403E">
        <w:rPr>
          <w:rFonts w:ascii="Times New Roman" w:hAnsi="Times New Roman" w:cs="Times New Roman"/>
          <w:sz w:val="28"/>
          <w:szCs w:val="28"/>
        </w:rPr>
        <w:t>приводящихся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>информационных стендов по ВФСК (ГТО)</w:t>
      </w:r>
      <w:r w:rsidR="006C403E">
        <w:rPr>
          <w:rFonts w:ascii="Times New Roman" w:hAnsi="Times New Roman" w:cs="Times New Roman"/>
          <w:sz w:val="28"/>
          <w:szCs w:val="28"/>
        </w:rPr>
        <w:t xml:space="preserve"> в каждой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</w:t>
      </w:r>
      <w:r w:rsidR="006C403E">
        <w:rPr>
          <w:rFonts w:ascii="Times New Roman" w:hAnsi="Times New Roman" w:cs="Times New Roman"/>
          <w:sz w:val="28"/>
          <w:szCs w:val="28"/>
        </w:rPr>
        <w:t>на  сайтах</w:t>
      </w:r>
      <w:r w:rsidR="00FD0BE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6C403E">
        <w:rPr>
          <w:rFonts w:ascii="Times New Roman" w:hAnsi="Times New Roman" w:cs="Times New Roman"/>
          <w:sz w:val="28"/>
          <w:szCs w:val="28"/>
        </w:rPr>
        <w:t xml:space="preserve"> портала «Электронное обр</w:t>
      </w:r>
      <w:r w:rsidR="004E61FE">
        <w:rPr>
          <w:rFonts w:ascii="Times New Roman" w:hAnsi="Times New Roman" w:cs="Times New Roman"/>
          <w:sz w:val="28"/>
          <w:szCs w:val="28"/>
        </w:rPr>
        <w:t>азование в Республике Татарстан»</w:t>
      </w:r>
      <w:r w:rsidR="00FD0BEB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61FE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ормативные документы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 w:rsidRPr="00006C1D">
        <w:rPr>
          <w:rFonts w:ascii="Times New Roman" w:hAnsi="Times New Roman" w:cs="Times New Roman"/>
          <w:sz w:val="28"/>
          <w:szCs w:val="28"/>
        </w:rPr>
        <w:t xml:space="preserve"> 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 w:rsidR="004E61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рганизованные мероприятия, соревнования, встречи обучающихся</w:t>
      </w:r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физкультурно-спортивной направленности, в том числе и по ВФСК (ГТО), </w:t>
      </w:r>
      <w:r w:rsidR="004E61FE">
        <w:rPr>
          <w:rFonts w:ascii="Times New Roman" w:hAnsi="Times New Roman" w:cs="Times New Roman"/>
          <w:sz w:val="28"/>
          <w:szCs w:val="28"/>
        </w:rPr>
        <w:t xml:space="preserve"> школьного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проводить с приглашением средств массовой информации </w:t>
      </w:r>
      <w:r w:rsidR="006618BF">
        <w:rPr>
          <w:rFonts w:ascii="Times New Roman" w:hAnsi="Times New Roman" w:cs="Times New Roman"/>
          <w:sz w:val="28"/>
          <w:szCs w:val="28"/>
        </w:rPr>
        <w:t xml:space="preserve">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 xml:space="preserve">с муниципальными органами управления </w:t>
      </w:r>
      <w:r w:rsidR="004E61FE">
        <w:rPr>
          <w:rFonts w:ascii="Times New Roman" w:hAnsi="Times New Roman" w:cs="Times New Roman"/>
          <w:sz w:val="28"/>
          <w:szCs w:val="28"/>
        </w:rPr>
        <w:t xml:space="preserve"> в сфере физической культуры и спорта,</w:t>
      </w:r>
      <w:r w:rsidR="00D40FFA">
        <w:rPr>
          <w:rFonts w:ascii="Times New Roman" w:hAnsi="Times New Roman" w:cs="Times New Roman"/>
          <w:sz w:val="28"/>
          <w:szCs w:val="28"/>
        </w:rPr>
        <w:t xml:space="preserve"> заинтересованными общественными объединениями.</w:t>
      </w:r>
    </w:p>
    <w:p w:rsidR="00D40FFA" w:rsidRDefault="00D40FF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0A" w:rsidRPr="00245D0A" w:rsidRDefault="004E61FE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5D0A" w:rsidRPr="00245D0A" w:rsidSect="00EA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5"/>
    <w:rsid w:val="00006C1D"/>
    <w:rsid w:val="00027312"/>
    <w:rsid w:val="00092755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477BB0"/>
    <w:rsid w:val="004E61FE"/>
    <w:rsid w:val="005D4640"/>
    <w:rsid w:val="00631BF5"/>
    <w:rsid w:val="006618BF"/>
    <w:rsid w:val="006824D3"/>
    <w:rsid w:val="006C403E"/>
    <w:rsid w:val="006F26AE"/>
    <w:rsid w:val="0077307F"/>
    <w:rsid w:val="00793D0E"/>
    <w:rsid w:val="00800A52"/>
    <w:rsid w:val="00807F1C"/>
    <w:rsid w:val="0088689B"/>
    <w:rsid w:val="008D36BC"/>
    <w:rsid w:val="00B16AA0"/>
    <w:rsid w:val="00B36E41"/>
    <w:rsid w:val="00B95A4A"/>
    <w:rsid w:val="00BA7620"/>
    <w:rsid w:val="00BF0839"/>
    <w:rsid w:val="00BF5F51"/>
    <w:rsid w:val="00C330F4"/>
    <w:rsid w:val="00CB672E"/>
    <w:rsid w:val="00CC7C5C"/>
    <w:rsid w:val="00D25A1D"/>
    <w:rsid w:val="00D40FFA"/>
    <w:rsid w:val="00D512E2"/>
    <w:rsid w:val="00E37A50"/>
    <w:rsid w:val="00E55ED4"/>
    <w:rsid w:val="00EA0FEF"/>
    <w:rsid w:val="00EA10AF"/>
    <w:rsid w:val="00EB727C"/>
    <w:rsid w:val="00ED127D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2021-11-02T07:02:00Z</dcterms:created>
  <dcterms:modified xsi:type="dcterms:W3CDTF">2021-11-02T07:02:00Z</dcterms:modified>
</cp:coreProperties>
</file>